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60" w:rsidRPr="00C96D24" w:rsidRDefault="00D772A3" w:rsidP="00731B60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REPUBLIKA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SRBIJA</w:t>
      </w:r>
    </w:p>
    <w:p w:rsidR="00731B60" w:rsidRPr="00C96D24" w:rsidRDefault="00D772A3" w:rsidP="00731B60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NARODNA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SKUPŠTINA</w:t>
      </w:r>
    </w:p>
    <w:p w:rsidR="00731B60" w:rsidRPr="00C96D24" w:rsidRDefault="00D772A3" w:rsidP="00731B60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Odeljenje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za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odnose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javnošću</w:t>
      </w:r>
    </w:p>
    <w:p w:rsidR="00731B60" w:rsidRPr="00C96D24" w:rsidRDefault="00D772A3" w:rsidP="00731B60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Beograd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, 3</w:t>
      </w:r>
      <w:r w:rsidR="00216F27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1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mart</w:t>
      </w:r>
      <w:r w:rsidR="00731B60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2023.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godine</w:t>
      </w:r>
    </w:p>
    <w:p w:rsidR="00731B60" w:rsidRPr="005F1621" w:rsidRDefault="00731B60" w:rsidP="00731B60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31B60" w:rsidRPr="005F1621" w:rsidRDefault="00731B60" w:rsidP="00731B60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31B60" w:rsidRPr="00C96D24" w:rsidRDefault="00D772A3" w:rsidP="00731B6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NAJAVA</w:t>
      </w:r>
    </w:p>
    <w:p w:rsidR="00731B60" w:rsidRPr="00C96D24" w:rsidRDefault="00731B60" w:rsidP="00731B60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731B60" w:rsidRPr="00C96D24" w:rsidRDefault="00731B60" w:rsidP="00731B60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731B60" w:rsidRPr="00C96D24" w:rsidRDefault="00D772A3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Poštovani</w:t>
      </w:r>
      <w:r w:rsidR="00731B60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>,</w:t>
      </w:r>
    </w:p>
    <w:p w:rsidR="005F1621" w:rsidRPr="00C96D24" w:rsidRDefault="005F1621" w:rsidP="005F1621">
      <w:pPr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:rsidR="005F1621" w:rsidRPr="00C96D24" w:rsidRDefault="00D772A3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Obaveštavamo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vas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da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će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u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subotu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, 1. </w:t>
      </w: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aprila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organizaciji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Odbora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pravosuđe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državnu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upravu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lokalnu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samoupravu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održano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javno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slušanje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temu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>:</w:t>
      </w:r>
    </w:p>
    <w:p w:rsidR="005F1621" w:rsidRPr="00C96D24" w:rsidRDefault="005F1621" w:rsidP="00C96D24">
      <w:pPr>
        <w:ind w:firstLine="720"/>
        <w:rPr>
          <w:rFonts w:ascii="Times New Roman" w:hAnsi="Times New Roman" w:cs="Times New Roman"/>
          <w:i/>
          <w:noProof/>
          <w:sz w:val="28"/>
          <w:szCs w:val="28"/>
          <w:lang w:val="sr-Cyrl-CS"/>
        </w:rPr>
      </w:pP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„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Predstavljanje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kandidata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koje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je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Odbor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za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pravosuđe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,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državnu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upravu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i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lokalnu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samoupravu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predložio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za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prvi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izbor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članova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Visokog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saveta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sudstva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i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za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prvi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izbor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članova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Visokog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saveta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tužilaštva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koje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bira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Narodna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 </w:t>
      </w:r>
      <w:r w:rsidR="00D772A3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>skupština</w:t>
      </w:r>
      <w:r w:rsidRPr="00C96D24">
        <w:rPr>
          <w:rFonts w:ascii="Times New Roman" w:hAnsi="Times New Roman" w:cs="Times New Roman"/>
          <w:i/>
          <w:noProof/>
          <w:sz w:val="28"/>
          <w:szCs w:val="28"/>
          <w:lang w:val="sr-Cyrl-CS"/>
        </w:rPr>
        <w:t xml:space="preserve">“   </w:t>
      </w:r>
    </w:p>
    <w:p w:rsidR="005F1621" w:rsidRDefault="00D772A3" w:rsidP="00C96D24">
      <w:pPr>
        <w:ind w:firstLine="720"/>
        <w:rPr>
          <w:rFonts w:ascii="Times New Roman" w:hAnsi="Times New Roman" w:cs="Times New Roman"/>
          <w:b/>
          <w:i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U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uvodnoj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reči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prisutnima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će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se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obratiti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predsednik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Narodne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skupštine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Republike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Srbije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dr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Vladimir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Orlić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.</w:t>
      </w:r>
      <w:r w:rsidR="005F1621" w:rsidRPr="00C96D24">
        <w:rPr>
          <w:rFonts w:ascii="Times New Roman" w:hAnsi="Times New Roman" w:cs="Times New Roman"/>
          <w:b/>
          <w:i/>
          <w:noProof/>
          <w:sz w:val="28"/>
          <w:szCs w:val="28"/>
          <w:lang w:val="sr-Cyrl-CS"/>
        </w:rPr>
        <w:t xml:space="preserve">         </w:t>
      </w:r>
    </w:p>
    <w:p w:rsidR="00C96D24" w:rsidRPr="00C96D24" w:rsidRDefault="00C96D24" w:rsidP="00C96D24">
      <w:pPr>
        <w:ind w:firstLine="720"/>
        <w:rPr>
          <w:rFonts w:ascii="Times New Roman" w:hAnsi="Times New Roman" w:cs="Times New Roman"/>
          <w:b/>
          <w:i/>
          <w:noProof/>
          <w:sz w:val="28"/>
          <w:szCs w:val="28"/>
          <w:lang w:val="sr-Cyrl-CS"/>
        </w:rPr>
      </w:pPr>
    </w:p>
    <w:p w:rsidR="005F1621" w:rsidRPr="00C96D24" w:rsidRDefault="00D772A3" w:rsidP="00C96D24">
      <w:pPr>
        <w:ind w:firstLine="720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Javno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slušanje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biće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održano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u</w:t>
      </w:r>
      <w:r w:rsidR="00C96D24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maloj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sali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Trg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13,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sa</w:t>
      </w:r>
      <w:r w:rsidR="00C96D24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početkom</w:t>
      </w:r>
      <w:r w:rsidR="00C96D24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u</w:t>
      </w:r>
      <w:r w:rsidR="00C96D24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10.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00 </w:t>
      </w: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časova</w:t>
      </w:r>
      <w:r w:rsidR="005F1621" w:rsidRPr="00C96D2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. </w:t>
      </w:r>
    </w:p>
    <w:p w:rsidR="00C96D24" w:rsidRPr="00C96D24" w:rsidRDefault="00C96D24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5F1621" w:rsidRDefault="00D772A3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Pozivamo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vas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da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medijski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propratite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dogaćaj</w:t>
      </w:r>
      <w:r w:rsidR="005F1621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C96D24" w:rsidRDefault="00C96D24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C96D24" w:rsidRDefault="00D772A3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prilogu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vam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dostavljamo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agendu</w:t>
      </w:r>
      <w:r w:rsidR="00C96D24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C96D24" w:rsidRPr="00C96D24" w:rsidRDefault="00C96D24" w:rsidP="00C96D24">
      <w:pPr>
        <w:ind w:firstLine="720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216F27" w:rsidRPr="00C96D24" w:rsidRDefault="00D772A3" w:rsidP="00C96D24">
      <w:pPr>
        <w:spacing w:line="48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Akreditacije</w:t>
      </w:r>
      <w:r w:rsidR="00216F27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slati</w:t>
      </w:r>
      <w:r w:rsidR="00216F27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216F27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meil</w:t>
      </w:r>
      <w:r w:rsidR="00216F27" w:rsidRPr="00C96D24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hyperlink r:id="rId6" w:history="1">
        <w:r w:rsidR="00216F27" w:rsidRPr="00C96D24">
          <w:rPr>
            <w:rStyle w:val="Hyperlink"/>
            <w:rFonts w:ascii="Times New Roman" w:hAnsi="Times New Roman" w:cs="Times New Roman"/>
            <w:noProof/>
            <w:sz w:val="28"/>
            <w:szCs w:val="28"/>
            <w:lang w:val="sr-Latn-RS"/>
          </w:rPr>
          <w:t>infosluzba</w:t>
        </w:r>
        <w:r w:rsidR="00216F27" w:rsidRPr="00C96D24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@parlament.rs</w:t>
        </w:r>
      </w:hyperlink>
      <w:r w:rsidR="00216F27" w:rsidRPr="00C96D2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96D24" w:rsidRPr="00C96D24" w:rsidRDefault="002F0251" w:rsidP="00C96D24">
      <w:pPr>
        <w:pStyle w:val="NormalWeb"/>
        <w:spacing w:before="60" w:after="60" w:line="288" w:lineRule="auto"/>
        <w:rPr>
          <w:rFonts w:eastAsia="Times New Roman"/>
          <w:b/>
          <w:sz w:val="28"/>
          <w:szCs w:val="28"/>
          <w:lang w:val="sr-Cyrl-CS"/>
        </w:rPr>
      </w:pPr>
      <w:r w:rsidRPr="00C96D24">
        <w:rPr>
          <w:noProof/>
          <w:sz w:val="28"/>
          <w:szCs w:val="28"/>
          <w:lang w:val="sr-Cyrl-CS"/>
        </w:rPr>
        <w:lastRenderedPageBreak/>
        <w:t xml:space="preserve"> </w:t>
      </w:r>
    </w:p>
    <w:p w:rsidR="00C96D24" w:rsidRPr="00C96D24" w:rsidRDefault="00D772A3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G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D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</w:t>
      </w:r>
    </w:p>
    <w:p w:rsidR="00C96D24" w:rsidRPr="00C96D24" w:rsidRDefault="00D772A3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JAVNO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SLUŠANjE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ODBORA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PRAVOSUĐE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DRŽAVNU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UPRAVU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I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LOKALNU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SAMOUPRAVU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C96D24" w:rsidRPr="00C96D24" w:rsidRDefault="00D772A3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NARODNE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SKUPŠTINE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REPUBLIKE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SRBIJE</w:t>
      </w:r>
    </w:p>
    <w:p w:rsidR="00C96D24" w:rsidRPr="00C96D24" w:rsidRDefault="00C96D24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C96D24" w:rsidRPr="00C96D24" w:rsidRDefault="00D772A3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Tema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: </w:t>
      </w:r>
      <w:r w:rsidR="00C96D24" w:rsidRPr="00C96D24">
        <w:rPr>
          <w:rFonts w:ascii="Times New Roman" w:eastAsia="Times New Roman" w:hAnsi="Times New Roman" w:cs="Times New Roman"/>
          <w:color w:val="1F497D"/>
          <w:sz w:val="28"/>
          <w:szCs w:val="28"/>
          <w:lang w:val="sr-Cyrl-RS"/>
        </w:rPr>
        <w:t xml:space="preserve">: 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Predstavljanje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kandidata</w:t>
      </w:r>
      <w:proofErr w:type="spellEnd"/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koje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je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Odbor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za</w:t>
      </w:r>
      <w:proofErr w:type="spellEnd"/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pravosuđe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državnu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upravu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i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lokalnu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samoupravu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predložio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za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prvi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izbor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članova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Visokog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saveta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sudstva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i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za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prvi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izbor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</w:rPr>
        <w:t>članova</w:t>
      </w:r>
      <w:proofErr w:type="spellEnd"/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Visokog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saveta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tužilaštva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koje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bira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Narodna</w:t>
      </w:r>
      <w:r w:rsidR="00C96D24" w:rsidRPr="00C96D24">
        <w:rPr>
          <w:rFonts w:ascii="Times New Roman" w:eastAsia="Times New Roman" w:hAnsi="Times New Roman" w:cs="Arial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val="sr-Cyrl-RS"/>
        </w:rPr>
        <w:t>skupština</w:t>
      </w:r>
      <w:r w:rsidR="00C96D24" w:rsidRPr="00C96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C96D24" w:rsidRPr="00C9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>.</w:t>
      </w:r>
    </w:p>
    <w:p w:rsidR="00C96D24" w:rsidRPr="00C96D24" w:rsidRDefault="00D772A3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Dom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Narodne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skupštine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Beograd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Trg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Nikole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Pašića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13</w:t>
      </w:r>
    </w:p>
    <w:p w:rsidR="00C96D24" w:rsidRPr="00C96D24" w:rsidRDefault="00D772A3" w:rsidP="00C96D24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Mala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sala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1.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april</w:t>
      </w:r>
      <w:r w:rsidR="00C96D24"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 2023.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godine</w:t>
      </w:r>
    </w:p>
    <w:p w:rsidR="00C96D24" w:rsidRPr="00C96D24" w:rsidRDefault="00C96D24" w:rsidP="00C96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10:00-10:15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UVODNA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REČ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dr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Vladimir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Orlić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CS"/>
        </w:rPr>
        <w:t>predsednik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Narodne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skupštine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CS"/>
        </w:rPr>
        <w:t>RS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10:15-11:35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OBRAĆANjE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KANDIDATA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ČLANOVE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VISOKOG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SAVETA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SUDSTVA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prof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Jelena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Vučković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Niša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vanredni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profesor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Pravnom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fakultetu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Univerziteta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Kragujevcu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Žikica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Dronjak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Novog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Sada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advokat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prof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Nikola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Bodiroga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redovni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profesor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Pravnom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fakultetu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Univerziteta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Marina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Grbić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diplomirani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pravnik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Rastko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Brajković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advokat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Aleksandar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Popović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diplomirani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pravnik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Srđan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Stefanović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advokat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prof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Nataša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Delić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redovni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profesor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Pravnom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fakultetu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Univerziteta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11:35-12:15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Razgovor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kandidatima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12:15-12:45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Pauza</w:t>
      </w:r>
    </w:p>
    <w:p w:rsidR="00C96D24" w:rsidRPr="00C96D24" w:rsidRDefault="00C96D24" w:rsidP="00C96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12:45-14:05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OBRAĆANjE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KANDIDATA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ČLANOVE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VISOKOG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SAVETA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TUŽILAŠTVA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Miroslav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Đorđević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doktor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pravnih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nauka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Dušan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Purić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diplomirani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pravnik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Predrag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Ćetković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Novog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Sada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advokat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Vesna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Luković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Novog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Pazara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advokat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Vladimir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Simić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advokat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prof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dr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Nenad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Tešić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Novog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vanredni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profesor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Pravnom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fakultetu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Univerziteta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180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Jelena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Glušica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diplomirani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pravnik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96D24" w:rsidRPr="00C96D24" w:rsidRDefault="00C96D24" w:rsidP="00C96D24">
      <w:pPr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Bojan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Petrović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iz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Beograda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docent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Pravnom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fakultetu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-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Megatrend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772A3">
        <w:rPr>
          <w:rFonts w:ascii="Times New Roman" w:eastAsia="Times New Roman" w:hAnsi="Times New Roman" w:cs="Times New Roman"/>
          <w:sz w:val="28"/>
          <w:szCs w:val="28"/>
          <w:lang w:val="sr-Cyrl-RS"/>
        </w:rPr>
        <w:t>univerziteta</w:t>
      </w:r>
      <w:r w:rsidRPr="00C96D24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96D24" w:rsidRPr="00C96D24" w:rsidRDefault="00C96D24" w:rsidP="00C96D24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14:05-15:00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Razgovor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</w:t>
      </w:r>
      <w:r w:rsidRPr="00C96D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772A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kandidatima</w:t>
      </w:r>
    </w:p>
    <w:p w:rsidR="00035BE3" w:rsidRPr="00C96D24" w:rsidRDefault="00035BE3" w:rsidP="00216F27">
      <w:pPr>
        <w:spacing w:line="48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35BE3" w:rsidRPr="00C96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DF" w:rsidRDefault="008B6FDF" w:rsidP="00D772A3">
      <w:pPr>
        <w:spacing w:after="0" w:line="240" w:lineRule="auto"/>
      </w:pPr>
      <w:r>
        <w:separator/>
      </w:r>
    </w:p>
  </w:endnote>
  <w:endnote w:type="continuationSeparator" w:id="0">
    <w:p w:rsidR="008B6FDF" w:rsidRDefault="008B6FDF" w:rsidP="00D7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A3" w:rsidRDefault="00D77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A3" w:rsidRDefault="00D77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A3" w:rsidRDefault="00D7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DF" w:rsidRDefault="008B6FDF" w:rsidP="00D772A3">
      <w:pPr>
        <w:spacing w:after="0" w:line="240" w:lineRule="auto"/>
      </w:pPr>
      <w:r>
        <w:separator/>
      </w:r>
    </w:p>
  </w:footnote>
  <w:footnote w:type="continuationSeparator" w:id="0">
    <w:p w:rsidR="008B6FDF" w:rsidRDefault="008B6FDF" w:rsidP="00D7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A3" w:rsidRDefault="00D77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A3" w:rsidRDefault="00D77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2A3" w:rsidRDefault="00D77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60"/>
    <w:rsid w:val="00035BE3"/>
    <w:rsid w:val="00216F27"/>
    <w:rsid w:val="002F0251"/>
    <w:rsid w:val="005F1621"/>
    <w:rsid w:val="00731B60"/>
    <w:rsid w:val="008B6FDF"/>
    <w:rsid w:val="00C96D24"/>
    <w:rsid w:val="00D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2FE6D-0098-4D60-863F-5605F0F3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B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6F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16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D2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2A3"/>
  </w:style>
  <w:style w:type="paragraph" w:styleId="Footer">
    <w:name w:val="footer"/>
    <w:basedOn w:val="Normal"/>
    <w:link w:val="FooterChar"/>
    <w:uiPriority w:val="99"/>
    <w:unhideWhenUsed/>
    <w:rsid w:val="00D7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Marko Ivanovic</cp:lastModifiedBy>
  <cp:revision>2</cp:revision>
  <dcterms:created xsi:type="dcterms:W3CDTF">2023-03-31T11:56:00Z</dcterms:created>
  <dcterms:modified xsi:type="dcterms:W3CDTF">2023-03-31T11:56:00Z</dcterms:modified>
</cp:coreProperties>
</file>